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1FC28" w14:textId="02CCC2A7" w:rsidR="00D04B60" w:rsidRPr="00173C50" w:rsidRDefault="00C82767" w:rsidP="00A64A8B">
      <w:pPr>
        <w:pStyle w:val="EMSATitles"/>
        <w:rPr>
          <w:rFonts w:eastAsia="Times New Roman"/>
          <w:sz w:val="32"/>
          <w:lang w:eastAsia="en-GB"/>
        </w:rPr>
      </w:pPr>
      <w:r w:rsidRPr="00173C50">
        <w:rPr>
          <w:rFonts w:eastAsia="Times New Roman"/>
          <w:sz w:val="32"/>
          <w:lang w:eastAsia="en-GB"/>
        </w:rPr>
        <w:t xml:space="preserve">Appendix </w:t>
      </w:r>
      <w:r w:rsidR="0050617A">
        <w:rPr>
          <w:rFonts w:eastAsia="Times New Roman"/>
          <w:sz w:val="32"/>
          <w:lang w:eastAsia="en-GB"/>
        </w:rPr>
        <w:t>I</w:t>
      </w:r>
      <w:r w:rsidRPr="00173C50">
        <w:rPr>
          <w:rFonts w:eastAsia="Times New Roman"/>
          <w:sz w:val="32"/>
          <w:lang w:eastAsia="en-GB"/>
        </w:rPr>
        <w:t xml:space="preserve"> - </w:t>
      </w:r>
      <w:r w:rsidR="00972981">
        <w:rPr>
          <w:rFonts w:eastAsia="Times New Roman"/>
          <w:sz w:val="32"/>
          <w:lang w:eastAsia="en-GB"/>
        </w:rPr>
        <w:t>P</w:t>
      </w:r>
      <w:r w:rsidR="009D52C7">
        <w:rPr>
          <w:rFonts w:eastAsia="Times New Roman"/>
          <w:sz w:val="32"/>
          <w:lang w:eastAsia="en-GB"/>
        </w:rPr>
        <w:t xml:space="preserve">roposed Team members </w:t>
      </w:r>
      <w:r w:rsidR="00D04B60" w:rsidRPr="00173C50">
        <w:rPr>
          <w:rFonts w:eastAsia="Times New Roman"/>
          <w:sz w:val="32"/>
          <w:lang w:eastAsia="en-GB"/>
        </w:rPr>
        <w:t>Template</w:t>
      </w:r>
    </w:p>
    <w:p w14:paraId="4E67C684" w14:textId="5FD344D3" w:rsidR="00021AA6" w:rsidRPr="00173C50" w:rsidRDefault="00021AA6" w:rsidP="00A64A8B">
      <w:pPr>
        <w:pStyle w:val="EMSATitles"/>
        <w:rPr>
          <w:rFonts w:eastAsia="Times New Roman"/>
          <w:sz w:val="32"/>
          <w:lang w:eastAsia="en-GB"/>
        </w:rPr>
      </w:pPr>
      <w:r w:rsidRPr="00173C50">
        <w:rPr>
          <w:rFonts w:eastAsia="Times New Roman"/>
          <w:sz w:val="32"/>
          <w:lang w:eastAsia="en-GB"/>
        </w:rPr>
        <w:t>Attached to the Invitation to tender</w:t>
      </w:r>
    </w:p>
    <w:p w14:paraId="4E67C685" w14:textId="77777777" w:rsidR="00021AA6" w:rsidRPr="00173C50" w:rsidRDefault="00021AA6" w:rsidP="00021AA6">
      <w:pPr>
        <w:rPr>
          <w:rFonts w:eastAsiaTheme="majorEastAsia"/>
          <w:color w:val="006EBC"/>
        </w:rPr>
      </w:pPr>
    </w:p>
    <w:p w14:paraId="4E9CEF02" w14:textId="77777777" w:rsidR="00C82767" w:rsidRPr="00173C50" w:rsidRDefault="00C82767" w:rsidP="00021AA6">
      <w:pPr>
        <w:rPr>
          <w:rFonts w:eastAsiaTheme="majorEastAsia"/>
          <w:color w:val="006EBC"/>
        </w:rPr>
      </w:pPr>
    </w:p>
    <w:p w14:paraId="758A052D" w14:textId="19764B07" w:rsidR="00C82767" w:rsidRPr="00333E60" w:rsidRDefault="00DE70AF" w:rsidP="00B16AE5">
      <w:pPr>
        <w:rPr>
          <w:rFonts w:eastAsiaTheme="majorEastAsia"/>
          <w:color w:val="006EBC"/>
          <w:lang w:val="it-IT"/>
        </w:rPr>
      </w:pPr>
      <w:r w:rsidRPr="00333E60">
        <w:rPr>
          <w:rFonts w:ascii="Arial" w:hAnsi="Arial" w:cs="Arial"/>
          <w:b/>
          <w:lang w:val="it-IT" w:eastAsia="en-GB"/>
        </w:rPr>
        <w:t>Procurement Procedure</w:t>
      </w:r>
      <w:r w:rsidR="00C82767" w:rsidRPr="00333E60">
        <w:rPr>
          <w:rFonts w:ascii="Arial" w:hAnsi="Arial" w:cs="Arial"/>
          <w:b/>
          <w:lang w:val="it-IT" w:eastAsia="en-GB"/>
        </w:rPr>
        <w:t xml:space="preserve"> No. </w:t>
      </w:r>
      <w:sdt>
        <w:sdtPr>
          <w:rPr>
            <w:rFonts w:ascii="Arial" w:eastAsiaTheme="majorEastAsia" w:hAnsi="Arial" w:cstheme="majorBidi"/>
            <w:b/>
            <w:color w:val="006EBC"/>
            <w:sz w:val="32"/>
            <w:szCs w:val="32"/>
            <w:lang w:val="it-IT"/>
          </w:rPr>
          <w:alias w:val="Procurement Number"/>
          <w:tag w:val="Reference_x0020_Number"/>
          <w:id w:val="657574502"/>
          <w:placeholder>
            <w:docPart w:val="988BF04A2D414249A90DCD6BBE55A86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1D48AE6D-5D90-4930-82E8-197A19416BDC}"/>
          <w:text/>
        </w:sdtPr>
        <w:sdtEndPr/>
        <w:sdtContent>
          <w:r w:rsidR="00C82698">
            <w:rPr>
              <w:rFonts w:ascii="Arial" w:eastAsiaTheme="majorEastAsia" w:hAnsi="Arial" w:cstheme="majorBidi"/>
              <w:b/>
              <w:color w:val="006EBC"/>
              <w:sz w:val="32"/>
              <w:szCs w:val="32"/>
              <w:lang w:val="it-IT"/>
            </w:rPr>
            <w:t>EMSA/NEG/1/2026</w:t>
          </w:r>
        </w:sdtContent>
      </w:sdt>
    </w:p>
    <w:p w14:paraId="493AA9D9" w14:textId="77777777" w:rsidR="00C82767" w:rsidRPr="00333E60" w:rsidRDefault="00C82767" w:rsidP="00021AA6">
      <w:pPr>
        <w:rPr>
          <w:rFonts w:eastAsiaTheme="majorEastAsia"/>
          <w:color w:val="006EBC"/>
          <w:lang w:val="it-IT"/>
        </w:rPr>
      </w:pPr>
    </w:p>
    <w:p w14:paraId="4E83B2BE" w14:textId="77777777" w:rsidR="00B16AE5" w:rsidRPr="00333E60" w:rsidRDefault="00B16AE5" w:rsidP="00021AA6">
      <w:pPr>
        <w:rPr>
          <w:rFonts w:eastAsiaTheme="majorEastAsia"/>
          <w:color w:val="006EBC"/>
          <w:lang w:val="it-IT"/>
        </w:rPr>
      </w:pPr>
    </w:p>
    <w:p w14:paraId="68837DD6" w14:textId="77777777" w:rsidR="00B10BA2" w:rsidRPr="00173C50" w:rsidRDefault="00B10BA2" w:rsidP="00B10BA2">
      <w:pPr>
        <w:pStyle w:val="EMSATitles"/>
        <w:spacing w:after="240"/>
      </w:pPr>
      <w:r w:rsidRPr="00173C50">
        <w:t>Table of Contents</w:t>
      </w:r>
    </w:p>
    <w:p w14:paraId="5CF34B73" w14:textId="7FC64F21" w:rsidR="00B10BA2" w:rsidRPr="00173C50" w:rsidRDefault="00B10BA2" w:rsidP="00B10BA2">
      <w:pPr>
        <w:rPr>
          <w:rFonts w:ascii="Arial" w:eastAsiaTheme="majorEastAsia" w:hAnsi="Arial" w:cs="Arial"/>
          <w:b/>
          <w:sz w:val="20"/>
          <w:szCs w:val="20"/>
        </w:rPr>
      </w:pPr>
    </w:p>
    <w:p w14:paraId="5F985709" w14:textId="3B85CC3D" w:rsidR="003A027A" w:rsidRDefault="00B10BA2">
      <w:pPr>
        <w:pStyle w:val="TOC1"/>
        <w:rPr>
          <w:rFonts w:asciiTheme="minorHAnsi" w:eastAsiaTheme="minorEastAsia" w:hAnsiTheme="minorHAnsi" w:cstheme="minorBidi"/>
          <w:noProof/>
          <w:kern w:val="2"/>
          <w:lang w:val="en-IE" w:eastAsia="en-IE"/>
          <w14:ligatures w14:val="standardContextual"/>
        </w:rPr>
      </w:pPr>
      <w:r w:rsidRPr="0050617A">
        <w:rPr>
          <w:rFonts w:ascii="Arial" w:hAnsi="Arial" w:cs="Arial"/>
          <w:b/>
          <w:sz w:val="20"/>
          <w:szCs w:val="20"/>
        </w:rPr>
        <w:fldChar w:fldCharType="begin"/>
      </w:r>
      <w:r w:rsidRPr="0050617A">
        <w:rPr>
          <w:rFonts w:ascii="Arial" w:hAnsi="Arial" w:cs="Arial"/>
          <w:sz w:val="20"/>
          <w:szCs w:val="20"/>
        </w:rPr>
        <w:instrText xml:space="preserve"> TOC \o "1-4" \h \z \u </w:instrText>
      </w:r>
      <w:r w:rsidRPr="0050617A">
        <w:rPr>
          <w:rFonts w:ascii="Arial" w:hAnsi="Arial" w:cs="Arial"/>
          <w:b/>
          <w:sz w:val="20"/>
          <w:szCs w:val="20"/>
        </w:rPr>
        <w:fldChar w:fldCharType="separate"/>
      </w:r>
      <w:hyperlink w:anchor="_Toc209518321" w:history="1">
        <w:r w:rsidR="003A027A" w:rsidRPr="00800526">
          <w:rPr>
            <w:rStyle w:val="Hyperlink"/>
            <w:noProof/>
          </w:rPr>
          <w:t>1.</w:t>
        </w:r>
        <w:r w:rsidR="003A027A">
          <w:rPr>
            <w:rFonts w:asciiTheme="minorHAnsi" w:eastAsiaTheme="minorEastAsia" w:hAnsiTheme="minorHAnsi" w:cstheme="minorBidi"/>
            <w:noProof/>
            <w:kern w:val="2"/>
            <w:lang w:val="en-IE" w:eastAsia="en-IE"/>
            <w14:ligatures w14:val="standardContextual"/>
          </w:rPr>
          <w:tab/>
        </w:r>
        <w:r w:rsidR="003A027A" w:rsidRPr="00800526">
          <w:rPr>
            <w:rStyle w:val="Hyperlink"/>
            <w:noProof/>
          </w:rPr>
          <w:t>Proposed Team</w:t>
        </w:r>
        <w:r w:rsidR="003A027A">
          <w:rPr>
            <w:noProof/>
            <w:webHidden/>
          </w:rPr>
          <w:tab/>
        </w:r>
        <w:r w:rsidR="003A027A">
          <w:rPr>
            <w:noProof/>
            <w:webHidden/>
          </w:rPr>
          <w:fldChar w:fldCharType="begin"/>
        </w:r>
        <w:r w:rsidR="003A027A">
          <w:rPr>
            <w:noProof/>
            <w:webHidden/>
          </w:rPr>
          <w:instrText xml:space="preserve"> PAGEREF _Toc209518321 \h </w:instrText>
        </w:r>
        <w:r w:rsidR="003A027A">
          <w:rPr>
            <w:noProof/>
            <w:webHidden/>
          </w:rPr>
        </w:r>
        <w:r w:rsidR="003A027A">
          <w:rPr>
            <w:noProof/>
            <w:webHidden/>
          </w:rPr>
          <w:fldChar w:fldCharType="separate"/>
        </w:r>
        <w:r w:rsidR="003A027A">
          <w:rPr>
            <w:noProof/>
            <w:webHidden/>
          </w:rPr>
          <w:t>2</w:t>
        </w:r>
        <w:r w:rsidR="003A027A">
          <w:rPr>
            <w:noProof/>
            <w:webHidden/>
          </w:rPr>
          <w:fldChar w:fldCharType="end"/>
        </w:r>
      </w:hyperlink>
    </w:p>
    <w:p w14:paraId="724FCB55" w14:textId="6A8764C7" w:rsidR="003A027A" w:rsidRDefault="003A027A">
      <w:pPr>
        <w:pStyle w:val="TOC2"/>
        <w:tabs>
          <w:tab w:val="right" w:leader="dot" w:pos="12462"/>
        </w:tabs>
        <w:rPr>
          <w:rFonts w:asciiTheme="minorHAnsi" w:eastAsiaTheme="minorEastAsia" w:hAnsiTheme="minorHAnsi" w:cstheme="minorBidi"/>
          <w:noProof/>
          <w:kern w:val="2"/>
          <w:lang w:val="en-IE" w:eastAsia="en-IE"/>
          <w14:ligatures w14:val="standardContextual"/>
        </w:rPr>
      </w:pPr>
      <w:hyperlink w:anchor="_Toc209518322" w:history="1">
        <w:r w:rsidRPr="00800526">
          <w:rPr>
            <w:rStyle w:val="Hyperlink"/>
            <w:noProof/>
          </w:rPr>
          <w:t xml:space="preserve">MARINFO – Name of subcontractor (if applicable): </w:t>
        </w:r>
        <w:r w:rsidRPr="00800526">
          <w:rPr>
            <w:rStyle w:val="Hyperlink"/>
            <w:noProof/>
            <w:lang w:val="en-IE"/>
          </w:rPr>
          <w:t>[PLEASE COMPLETE]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_Toc209518322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17C64D2" w14:textId="7A387EA0" w:rsidR="00B10BA2" w:rsidRPr="00173C50" w:rsidRDefault="00B10BA2" w:rsidP="00B10BA2">
      <w:pPr>
        <w:rPr>
          <w:rFonts w:ascii="Arial" w:hAnsi="Arial" w:cs="Arial"/>
          <w:b/>
          <w:sz w:val="20"/>
          <w:szCs w:val="20"/>
          <w:lang w:eastAsia="en-GB"/>
        </w:rPr>
      </w:pPr>
      <w:r w:rsidRPr="0050617A">
        <w:rPr>
          <w:rFonts w:ascii="Arial" w:hAnsi="Arial" w:cs="Arial"/>
          <w:sz w:val="20"/>
          <w:szCs w:val="20"/>
        </w:rPr>
        <w:fldChar w:fldCharType="end"/>
      </w:r>
    </w:p>
    <w:p w14:paraId="2C34AFA5" w14:textId="77777777" w:rsidR="00B10BA2" w:rsidRPr="00173C50" w:rsidRDefault="00B10BA2" w:rsidP="00C07867">
      <w:pPr>
        <w:rPr>
          <w:rFonts w:ascii="Arial" w:hAnsi="Arial" w:cs="Arial"/>
          <w:b/>
          <w:lang w:eastAsia="en-GB"/>
        </w:rPr>
      </w:pPr>
    </w:p>
    <w:p w14:paraId="2FBB8B29" w14:textId="77777777" w:rsidR="00B10BA2" w:rsidRPr="00173C50" w:rsidRDefault="00B10BA2" w:rsidP="00C07867">
      <w:pPr>
        <w:rPr>
          <w:rFonts w:ascii="Arial" w:hAnsi="Arial" w:cs="Arial"/>
          <w:b/>
          <w:lang w:eastAsia="en-GB"/>
        </w:rPr>
      </w:pPr>
      <w:r w:rsidRPr="00173C50">
        <w:rPr>
          <w:rFonts w:ascii="Arial" w:hAnsi="Arial" w:cs="Arial"/>
          <w:b/>
          <w:lang w:eastAsia="en-GB"/>
        </w:rPr>
        <w:br w:type="page"/>
      </w:r>
    </w:p>
    <w:p w14:paraId="71B9B387" w14:textId="19E63B09" w:rsidR="00D04B60" w:rsidRDefault="009D52C7" w:rsidP="00D04B60">
      <w:pPr>
        <w:pStyle w:val="Heading1"/>
        <w:tabs>
          <w:tab w:val="clear" w:pos="426"/>
          <w:tab w:val="clear" w:pos="1227"/>
        </w:tabs>
        <w:ind w:left="567"/>
      </w:pPr>
      <w:bookmarkStart w:id="0" w:name="_Toc209518321"/>
      <w:r>
        <w:lastRenderedPageBreak/>
        <w:t>Proposed</w:t>
      </w:r>
      <w:r w:rsidR="00D04B60" w:rsidRPr="00173C50">
        <w:t xml:space="preserve"> Team</w:t>
      </w:r>
      <w:bookmarkEnd w:id="0"/>
      <w:r>
        <w:t xml:space="preserve"> </w:t>
      </w:r>
    </w:p>
    <w:p w14:paraId="7BEA21B4" w14:textId="2B95AE10" w:rsidR="00D04B60" w:rsidRPr="00DE70AF" w:rsidRDefault="00E84F24" w:rsidP="00D04B60">
      <w:pPr>
        <w:rPr>
          <w:b/>
          <w:bCs/>
          <w:sz w:val="22"/>
          <w:szCs w:val="22"/>
        </w:rPr>
      </w:pPr>
      <w:r w:rsidRPr="00DE70AF">
        <w:rPr>
          <w:b/>
          <w:bCs/>
          <w:sz w:val="22"/>
          <w:szCs w:val="22"/>
        </w:rPr>
        <w:t xml:space="preserve">&lt;COMPLETE THE TABLE WITH </w:t>
      </w:r>
      <w:r w:rsidR="00983DD7" w:rsidRPr="00DE70AF">
        <w:rPr>
          <w:b/>
          <w:bCs/>
          <w:sz w:val="22"/>
          <w:szCs w:val="22"/>
        </w:rPr>
        <w:t>THE NAMES OF THE TEAM MEMBERS, COMPLIANT WITH THE MINIMUM REQUIREMENTS</w:t>
      </w:r>
      <w:r w:rsidR="00885801">
        <w:rPr>
          <w:b/>
          <w:bCs/>
          <w:sz w:val="22"/>
          <w:szCs w:val="22"/>
        </w:rPr>
        <w:t xml:space="preserve"> PER PROFILE</w:t>
      </w:r>
      <w:r w:rsidR="00983DD7" w:rsidRPr="00DE70AF">
        <w:rPr>
          <w:b/>
          <w:bCs/>
          <w:sz w:val="22"/>
          <w:szCs w:val="22"/>
        </w:rPr>
        <w:t xml:space="preserve">, AS </w:t>
      </w:r>
      <w:r w:rsidRPr="00DE70AF">
        <w:rPr>
          <w:b/>
          <w:bCs/>
          <w:sz w:val="22"/>
          <w:szCs w:val="22"/>
        </w:rPr>
        <w:t>REQUESTED IN THE TENDER SPECIFICATIONS, SECTION 2.3&gt;</w:t>
      </w:r>
    </w:p>
    <w:p w14:paraId="7CE2A3D3" w14:textId="7642830E" w:rsidR="00972981" w:rsidRPr="002A032F" w:rsidRDefault="00972981" w:rsidP="00972981">
      <w:pPr>
        <w:pStyle w:val="Heading2"/>
        <w:ind w:left="567"/>
        <w:rPr>
          <w:lang w:val="en-IE"/>
        </w:rPr>
      </w:pPr>
      <w:bookmarkStart w:id="1" w:name="_Toc209518322"/>
      <w:r>
        <w:t>MARINFO</w:t>
      </w:r>
      <w:r w:rsidR="00885801">
        <w:t xml:space="preserve"> – Name of subcontractor</w:t>
      </w:r>
      <w:r w:rsidR="00463F1F">
        <w:t xml:space="preserve"> (if applicable)</w:t>
      </w:r>
      <w:r w:rsidR="00885801">
        <w:t xml:space="preserve">: </w:t>
      </w:r>
      <w:r w:rsidR="00885801" w:rsidRPr="002A032F">
        <w:rPr>
          <w:lang w:val="en-IE"/>
        </w:rPr>
        <w:t>[PLEASE COMPLETE]</w:t>
      </w:r>
      <w:bookmarkEnd w:id="1"/>
    </w:p>
    <w:tbl>
      <w:tblPr>
        <w:tblStyle w:val="TableGrid"/>
        <w:tblW w:w="5230" w:type="pct"/>
        <w:tblLook w:val="04A0" w:firstRow="1" w:lastRow="0" w:firstColumn="1" w:lastColumn="0" w:noHBand="0" w:noVBand="1"/>
      </w:tblPr>
      <w:tblGrid>
        <w:gridCol w:w="1553"/>
        <w:gridCol w:w="9065"/>
        <w:gridCol w:w="2417"/>
      </w:tblGrid>
      <w:tr w:rsidR="00E91ADD" w:rsidRPr="00DE70AF" w14:paraId="4B43FC86" w14:textId="77777777" w:rsidTr="00DE70AF">
        <w:tc>
          <w:tcPr>
            <w:tcW w:w="596" w:type="pct"/>
          </w:tcPr>
          <w:p w14:paraId="5B8504D6" w14:textId="69B4AEEB" w:rsidR="00E91ADD" w:rsidRPr="00FD585F" w:rsidRDefault="00E91ADD" w:rsidP="00D04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85F">
              <w:rPr>
                <w:rFonts w:ascii="Arial" w:hAnsi="Arial" w:cs="Arial"/>
                <w:b/>
                <w:bCs/>
                <w:sz w:val="20"/>
                <w:szCs w:val="20"/>
              </w:rPr>
              <w:t>Role</w:t>
            </w:r>
          </w:p>
        </w:tc>
        <w:tc>
          <w:tcPr>
            <w:tcW w:w="3477" w:type="pct"/>
          </w:tcPr>
          <w:p w14:paraId="1917795C" w14:textId="7FA3E318" w:rsidR="00E91ADD" w:rsidRPr="00DE70AF" w:rsidRDefault="00E91ADD" w:rsidP="00D04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0AF">
              <w:rPr>
                <w:rFonts w:ascii="Arial" w:hAnsi="Arial" w:cs="Arial"/>
                <w:b/>
                <w:bCs/>
                <w:sz w:val="20"/>
                <w:szCs w:val="20"/>
              </w:rPr>
              <w:t>Minimum requirements</w:t>
            </w:r>
          </w:p>
        </w:tc>
        <w:tc>
          <w:tcPr>
            <w:tcW w:w="927" w:type="pct"/>
          </w:tcPr>
          <w:p w14:paraId="094FBBC2" w14:textId="2BEA623B" w:rsidR="00E91ADD" w:rsidRPr="00DE70AF" w:rsidRDefault="00E91ADD" w:rsidP="00D04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0AF">
              <w:rPr>
                <w:rFonts w:ascii="Arial" w:hAnsi="Arial" w:cs="Arial"/>
                <w:b/>
                <w:bCs/>
                <w:sz w:val="20"/>
                <w:szCs w:val="20"/>
              </w:rPr>
              <w:t>Name of resource(s)</w:t>
            </w:r>
          </w:p>
        </w:tc>
      </w:tr>
      <w:tr w:rsidR="00E91ADD" w:rsidRPr="00E91ADD" w14:paraId="650FA2ED" w14:textId="5CAF5A9D" w:rsidTr="00DE70AF">
        <w:tc>
          <w:tcPr>
            <w:tcW w:w="596" w:type="pct"/>
            <w:vAlign w:val="center"/>
          </w:tcPr>
          <w:p w14:paraId="48A94743" w14:textId="24ECDCB8" w:rsidR="00E91ADD" w:rsidRPr="00FD585F" w:rsidRDefault="00E91ADD" w:rsidP="009729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8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(PM) Project Manager / Cloud Analyst </w:t>
            </w:r>
          </w:p>
        </w:tc>
        <w:tc>
          <w:tcPr>
            <w:tcW w:w="3477" w:type="pct"/>
          </w:tcPr>
          <w:p w14:paraId="5034E603" w14:textId="77777777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University degree in computer science, mathematics, engineering, or similar disciplines.</w:t>
            </w:r>
          </w:p>
          <w:p w14:paraId="1868E2F3" w14:textId="17F1DEBD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More than 5 years of experience including at least 2 in project management positions related to IT environments.</w:t>
            </w:r>
          </w:p>
          <w:p w14:paraId="0AD7404C" w14:textId="77777777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Experience with virtualized infrastructure, platforms or applications architecture.</w:t>
            </w:r>
          </w:p>
          <w:p w14:paraId="211FB147" w14:textId="36500A05" w:rsidR="00E91ADD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DevOps and/or Application Development Project experience.</w:t>
            </w:r>
          </w:p>
        </w:tc>
        <w:tc>
          <w:tcPr>
            <w:tcW w:w="927" w:type="pct"/>
          </w:tcPr>
          <w:p w14:paraId="2A1DF245" w14:textId="77777777" w:rsidR="00DE70AF" w:rsidRDefault="00DE70AF" w:rsidP="009729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8D735CB" w14:textId="77777777" w:rsidR="00DE70AF" w:rsidRDefault="00DE70AF" w:rsidP="009729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23E4D74" w14:textId="3FA30057" w:rsidR="00DE70AF" w:rsidRPr="00DE70AF" w:rsidRDefault="00DE70AF" w:rsidP="0097298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70AF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2. (more team members may be added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, but not mandatory</w:t>
            </w:r>
            <w:r w:rsidRPr="00DE70AF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)</w:t>
            </w:r>
          </w:p>
          <w:p w14:paraId="4E34278E" w14:textId="2143E268" w:rsidR="00DE70AF" w:rsidRPr="00DE70AF" w:rsidRDefault="00DE70AF" w:rsidP="00972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1ADD" w:rsidRPr="00E91ADD" w14:paraId="476B8836" w14:textId="28D711F1" w:rsidTr="00DE70AF">
        <w:tc>
          <w:tcPr>
            <w:tcW w:w="596" w:type="pct"/>
            <w:vAlign w:val="center"/>
          </w:tcPr>
          <w:p w14:paraId="23EA5D2E" w14:textId="6FDC458E" w:rsidR="00E91ADD" w:rsidRPr="00FD585F" w:rsidRDefault="00E91ADD" w:rsidP="009729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8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</w:t>
            </w:r>
            <w:proofErr w:type="gramStart"/>
            <w:r w:rsidRPr="00FD58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AD)  Application</w:t>
            </w:r>
            <w:proofErr w:type="gramEnd"/>
            <w:r w:rsidRPr="00FD58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Developer / Cloud System Engineer</w:t>
            </w:r>
          </w:p>
        </w:tc>
        <w:tc>
          <w:tcPr>
            <w:tcW w:w="3477" w:type="pct"/>
          </w:tcPr>
          <w:p w14:paraId="5896EB8F" w14:textId="77777777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University degree in computer science, mathematics, engineering, or similar disciplines.</w:t>
            </w:r>
          </w:p>
          <w:p w14:paraId="30D7B613" w14:textId="00AFE6C0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More than 4 years of experience in IT environments.</w:t>
            </w:r>
          </w:p>
          <w:p w14:paraId="5E70CAAC" w14:textId="77777777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Experience with virtualized infrastructure, platforms or applications architecture.</w:t>
            </w:r>
          </w:p>
          <w:p w14:paraId="71056395" w14:textId="493FE96C" w:rsidR="00E91ADD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DevOps and/or Application Development Project experience.</w:t>
            </w:r>
          </w:p>
        </w:tc>
        <w:tc>
          <w:tcPr>
            <w:tcW w:w="927" w:type="pct"/>
          </w:tcPr>
          <w:p w14:paraId="0B03DC99" w14:textId="77777777" w:rsidR="00DE70AF" w:rsidRDefault="00DE70AF" w:rsidP="00DE70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2E329C0B" w14:textId="77777777" w:rsidR="00DE70AF" w:rsidRDefault="00DE70AF" w:rsidP="00DE70A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6993041" w14:textId="77777777" w:rsidR="00DE70AF" w:rsidRPr="00DE70AF" w:rsidRDefault="00DE70AF" w:rsidP="00DE70A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70AF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2. (more team members may be added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, but not mandatory</w:t>
            </w:r>
            <w:r w:rsidRPr="00DE70AF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)</w:t>
            </w:r>
          </w:p>
          <w:p w14:paraId="5DD8096A" w14:textId="682483D1" w:rsidR="00DE70AF" w:rsidRPr="00DE70AF" w:rsidRDefault="00DE70AF" w:rsidP="00972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486A16" w14:textId="2B0301E7" w:rsidR="00FD1DE4" w:rsidRDefault="00FD1DE4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sectPr w:rsidR="00FD1DE4" w:rsidSect="00D04B60"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083" w:right="2552" w:bottom="1083" w:left="1814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A4C29" w14:textId="77777777" w:rsidR="00B611A0" w:rsidRDefault="00B611A0" w:rsidP="00021AA6">
      <w:r>
        <w:separator/>
      </w:r>
    </w:p>
  </w:endnote>
  <w:endnote w:type="continuationSeparator" w:id="0">
    <w:p w14:paraId="172C24D9" w14:textId="77777777" w:rsidR="00B611A0" w:rsidRDefault="00B611A0" w:rsidP="0002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C738" w14:textId="6B2E368C" w:rsidR="00555138" w:rsidRPr="00AE2F53" w:rsidRDefault="00555138" w:rsidP="000C7D56">
    <w:pPr>
      <w:tabs>
        <w:tab w:val="right" w:pos="9781"/>
      </w:tabs>
      <w:spacing w:before="240" w:after="160" w:line="200" w:lineRule="atLeast"/>
      <w:ind w:right="-41"/>
      <w:jc w:val="right"/>
      <w:rPr>
        <w:rFonts w:ascii="Arial" w:eastAsiaTheme="minorHAnsi" w:hAnsi="Arial" w:cstheme="minorBidi"/>
        <w:sz w:val="16"/>
        <w:szCs w:val="22"/>
        <w:lang w:val="pt-PT"/>
      </w:rPr>
    </w:pP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IF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&gt; 1 "Page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PAGE 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of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" </w:instrText>
    </w:r>
    <w:r w:rsidRPr="00AE2F53">
      <w:rPr>
        <w:rFonts w:ascii="Arial" w:eastAsiaTheme="minorHAnsi" w:hAnsi="Arial" w:cstheme="minorBidi"/>
        <w:noProof/>
        <w:sz w:val="16"/>
        <w:szCs w:val="22"/>
        <w:lang w:val="pt-PT"/>
      </w:rPr>
      <w:instrText xml:space="preserve">Page </w:instrText>
    </w:r>
    <w:r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noProof/>
        <w:sz w:val="16"/>
        <w:szCs w:val="22"/>
        <w:lang w:val="pt-PT"/>
      </w:rPr>
      <w:instrText xml:space="preserve"> of </w:instrText>
    </w:r>
    <w:r>
      <w:rPr>
        <w:rFonts w:ascii="Arial" w:eastAsiaTheme="minorHAnsi" w:hAnsi="Arial" w:cstheme="minorBidi"/>
        <w:noProof/>
        <w:sz w:val="16"/>
        <w:szCs w:val="22"/>
        <w:lang w:val="pt-PT"/>
      </w:rPr>
      <w:instrText>8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C82698" w:rsidRPr="00AE2F53">
      <w:rPr>
        <w:rFonts w:ascii="Arial" w:eastAsiaTheme="minorHAnsi" w:hAnsi="Arial" w:cstheme="minorBidi"/>
        <w:noProof/>
        <w:sz w:val="16"/>
        <w:szCs w:val="22"/>
        <w:lang w:val="pt-PT"/>
      </w:rPr>
      <w:t xml:space="preserve">Page </w:t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t>2</w:t>
    </w:r>
    <w:r w:rsidR="00C82698" w:rsidRPr="00AE2F53">
      <w:rPr>
        <w:rFonts w:ascii="Arial" w:eastAsiaTheme="minorHAnsi" w:hAnsi="Arial" w:cstheme="minorBidi"/>
        <w:noProof/>
        <w:sz w:val="16"/>
        <w:szCs w:val="22"/>
        <w:lang w:val="pt-PT"/>
      </w:rPr>
      <w:t xml:space="preserve"> of </w:t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t>2</w: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tab/>
    </w:r>
    <w:r w:rsidRPr="00AE2F53">
      <w:rPr>
        <w:rFonts w:ascii="Arial" w:eastAsiaTheme="minorHAnsi" w:hAnsi="Arial" w:cstheme="minorBidi"/>
        <w:noProof/>
        <w:sz w:val="16"/>
        <w:szCs w:val="22"/>
        <w:lang w:val="pt-PT" w:eastAsia="pt-PT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E67C73B" wp14:editId="4E67C73C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1D3D37"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" strokecolor="#006ebc">
              <w10:wrap anchorx="page" anchory="page"/>
              <w10:anchorlock/>
            </v:line>
          </w:pict>
        </mc:Fallback>
      </mc:AlternateContent>
    </w:r>
    <w:r w:rsidRPr="00AE2F53">
      <w:rPr>
        <w:rFonts w:ascii="Arial" w:eastAsiaTheme="minorHAnsi" w:hAnsi="Arial" w:cstheme="minorBidi"/>
        <w:sz w:val="16"/>
        <w:szCs w:val="22"/>
        <w:lang w:val="pt-PT"/>
      </w:rPr>
      <w:br/>
      <w:t xml:space="preserve"> </w:t>
    </w:r>
    <w:r w:rsidRPr="00AE2F53">
      <w:rPr>
        <w:rFonts w:ascii="Arial" w:eastAsiaTheme="minorHAnsi" w:hAnsi="Arial" w:cstheme="minorBidi"/>
        <w:sz w:val="16"/>
        <w:szCs w:val="22"/>
        <w:lang w:val="pt-PT"/>
      </w:rPr>
      <w:br/>
    </w:r>
    <w:r w:rsidRPr="00AE2F53">
      <w:rPr>
        <w:rFonts w:ascii="Arial" w:eastAsiaTheme="minorHAnsi" w:hAnsi="Arial" w:cstheme="minorBidi"/>
        <w:sz w:val="16"/>
        <w:szCs w:val="22"/>
        <w:lang w:val="pt-P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2FD23" w14:textId="189C4DAE" w:rsidR="00555138" w:rsidRDefault="00555138">
    <w:pPr>
      <w:pStyle w:val="Footer"/>
      <w:rPr>
        <w:rFonts w:ascii="Arial" w:eastAsiaTheme="minorHAnsi" w:hAnsi="Arial" w:cstheme="minorBidi"/>
        <w:sz w:val="16"/>
        <w:szCs w:val="22"/>
        <w:lang w:val="pt-PT"/>
      </w:rPr>
    </w:pP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IF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&gt; 1 "Page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PAGE 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instrText>1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of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"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C82698" w:rsidRPr="007E0BB8">
      <w:rPr>
        <w:rFonts w:ascii="Arial" w:eastAsiaTheme="minorHAnsi" w:hAnsi="Arial" w:cstheme="minorBidi"/>
        <w:noProof/>
        <w:sz w:val="16"/>
        <w:szCs w:val="22"/>
        <w:lang w:val="pt-PT"/>
      </w:rPr>
      <w:t xml:space="preserve">Page </w:t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t>1</w:t>
    </w:r>
    <w:r w:rsidR="00C82698" w:rsidRPr="007E0BB8">
      <w:rPr>
        <w:rFonts w:ascii="Arial" w:eastAsiaTheme="minorHAnsi" w:hAnsi="Arial" w:cstheme="minorBidi"/>
        <w:noProof/>
        <w:sz w:val="16"/>
        <w:szCs w:val="22"/>
        <w:lang w:val="pt-PT"/>
      </w:rPr>
      <w:t xml:space="preserve"> of </w:t>
    </w:r>
    <w:r w:rsidR="00C82698">
      <w:rPr>
        <w:rFonts w:ascii="Arial" w:eastAsiaTheme="minorHAnsi" w:hAnsi="Arial" w:cstheme="minorBidi"/>
        <w:noProof/>
        <w:sz w:val="16"/>
        <w:szCs w:val="22"/>
        <w:lang w:val="pt-PT"/>
      </w:rPr>
      <w:t>2</w: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</w:p>
  <w:p w14:paraId="6740DBF3" w14:textId="77777777" w:rsidR="00555138" w:rsidRDefault="00555138">
    <w:pPr>
      <w:pStyle w:val="Footer"/>
      <w:rPr>
        <w:rFonts w:ascii="Arial" w:eastAsiaTheme="minorHAnsi" w:hAnsi="Arial" w:cstheme="minorBidi"/>
        <w:sz w:val="16"/>
        <w:szCs w:val="22"/>
        <w:lang w:val="pt-PT"/>
      </w:rPr>
    </w:pPr>
  </w:p>
  <w:p w14:paraId="4EA57035" w14:textId="398610D7" w:rsidR="00555138" w:rsidRDefault="00555138">
    <w:pPr>
      <w:pStyle w:val="Footer"/>
    </w:pPr>
    <w:r w:rsidRPr="007E0BB8">
      <w:rPr>
        <w:rFonts w:ascii="Arial" w:eastAsiaTheme="minorHAnsi" w:hAnsi="Arial" w:cstheme="minorBidi"/>
        <w:noProof/>
        <w:sz w:val="16"/>
        <w:szCs w:val="22"/>
        <w:lang w:val="pt-PT" w:eastAsia="pt-PT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CE5345D" wp14:editId="6016C899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300967"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" strokecolor="#006ebc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29966" w14:textId="77777777" w:rsidR="00B611A0" w:rsidRDefault="00B611A0" w:rsidP="00021AA6">
      <w:r>
        <w:separator/>
      </w:r>
    </w:p>
  </w:footnote>
  <w:footnote w:type="continuationSeparator" w:id="0">
    <w:p w14:paraId="42BD545A" w14:textId="77777777" w:rsidR="00B611A0" w:rsidRDefault="00B611A0" w:rsidP="00021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C739" w14:textId="77777777" w:rsidR="00555138" w:rsidRDefault="00555138" w:rsidP="000C7D56">
    <w:pPr>
      <w:pStyle w:val="Header"/>
      <w:ind w:hanging="284"/>
    </w:pPr>
    <w:r>
      <w:ptab w:relativeTo="indent" w:alignment="left" w:leader="none"/>
    </w:r>
    <w:r>
      <w:rPr>
        <w:noProof/>
        <w:lang w:val="pt-PT" w:eastAsia="pt-PT"/>
      </w:rPr>
      <w:drawing>
        <wp:inline distT="0" distB="0" distL="0" distR="0" wp14:anchorId="4E67C73D" wp14:editId="4E67C73E">
          <wp:extent cx="1932940" cy="586740"/>
          <wp:effectExtent l="0" t="0" r="0" b="381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7C73A" w14:textId="77777777" w:rsidR="00555138" w:rsidRDefault="00555138" w:rsidP="000C7D56">
    <w:pPr>
      <w:pStyle w:val="Header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41199"/>
    <w:multiLevelType w:val="hybridMultilevel"/>
    <w:tmpl w:val="9D60D388"/>
    <w:lvl w:ilvl="0" w:tplc="653AF73E">
      <w:numFmt w:val="bullet"/>
      <w:lvlText w:val=""/>
      <w:lvlJc w:val="left"/>
      <w:pPr>
        <w:ind w:left="720" w:hanging="720"/>
      </w:pPr>
      <w:rPr>
        <w:rFonts w:ascii="Symbol" w:eastAsia="Times New Roman" w:hAnsi="Symbol" w:cs="Aria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B41224"/>
    <w:multiLevelType w:val="hybridMultilevel"/>
    <w:tmpl w:val="61EE4FCA"/>
    <w:lvl w:ilvl="0" w:tplc="653AF73E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C7421"/>
    <w:multiLevelType w:val="hybridMultilevel"/>
    <w:tmpl w:val="2490F144"/>
    <w:lvl w:ilvl="0" w:tplc="5776D014">
      <w:start w:val="1"/>
      <w:numFmt w:val="decimal"/>
      <w:pStyle w:val="Heading1"/>
      <w:lvlText w:val="%1."/>
      <w:lvlJc w:val="left"/>
      <w:pPr>
        <w:tabs>
          <w:tab w:val="num" w:pos="1227"/>
        </w:tabs>
        <w:ind w:left="1227" w:hanging="55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3" w15:restartNumberingAfterBreak="0">
    <w:nsid w:val="77733D80"/>
    <w:multiLevelType w:val="hybridMultilevel"/>
    <w:tmpl w:val="151A0B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045514">
    <w:abstractNumId w:val="2"/>
  </w:num>
  <w:num w:numId="2" w16cid:durableId="108475112">
    <w:abstractNumId w:val="1"/>
  </w:num>
  <w:num w:numId="3" w16cid:durableId="1727951503">
    <w:abstractNumId w:val="0"/>
  </w:num>
  <w:num w:numId="4" w16cid:durableId="1490445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A6"/>
    <w:rsid w:val="0000733C"/>
    <w:rsid w:val="00021AA6"/>
    <w:rsid w:val="000609A5"/>
    <w:rsid w:val="000713B0"/>
    <w:rsid w:val="0007172A"/>
    <w:rsid w:val="00072133"/>
    <w:rsid w:val="000C4973"/>
    <w:rsid w:val="000C7D56"/>
    <w:rsid w:val="000D00DF"/>
    <w:rsid w:val="000D10B2"/>
    <w:rsid w:val="000F1B2A"/>
    <w:rsid w:val="00102445"/>
    <w:rsid w:val="00110AFE"/>
    <w:rsid w:val="001113FC"/>
    <w:rsid w:val="001206B7"/>
    <w:rsid w:val="00123E09"/>
    <w:rsid w:val="00123FF3"/>
    <w:rsid w:val="00141317"/>
    <w:rsid w:val="00141C15"/>
    <w:rsid w:val="0016394B"/>
    <w:rsid w:val="00173C50"/>
    <w:rsid w:val="001747E7"/>
    <w:rsid w:val="00180B47"/>
    <w:rsid w:val="00184D07"/>
    <w:rsid w:val="00185CC1"/>
    <w:rsid w:val="00187DCA"/>
    <w:rsid w:val="001914A1"/>
    <w:rsid w:val="001B0435"/>
    <w:rsid w:val="001E2467"/>
    <w:rsid w:val="001E254A"/>
    <w:rsid w:val="001F2ECA"/>
    <w:rsid w:val="001F49D4"/>
    <w:rsid w:val="0022770D"/>
    <w:rsid w:val="0023084F"/>
    <w:rsid w:val="0024053F"/>
    <w:rsid w:val="0024064B"/>
    <w:rsid w:val="00247985"/>
    <w:rsid w:val="002645AE"/>
    <w:rsid w:val="002725C0"/>
    <w:rsid w:val="002769E4"/>
    <w:rsid w:val="00294A0A"/>
    <w:rsid w:val="00295B28"/>
    <w:rsid w:val="002A032F"/>
    <w:rsid w:val="002C6B88"/>
    <w:rsid w:val="002D2391"/>
    <w:rsid w:val="002E68DE"/>
    <w:rsid w:val="002F1A6D"/>
    <w:rsid w:val="003117BB"/>
    <w:rsid w:val="003156EA"/>
    <w:rsid w:val="0033382D"/>
    <w:rsid w:val="00333E60"/>
    <w:rsid w:val="0034192B"/>
    <w:rsid w:val="00343969"/>
    <w:rsid w:val="003444B1"/>
    <w:rsid w:val="00373828"/>
    <w:rsid w:val="00394338"/>
    <w:rsid w:val="003965D1"/>
    <w:rsid w:val="003A027A"/>
    <w:rsid w:val="003A1843"/>
    <w:rsid w:val="003A4A6F"/>
    <w:rsid w:val="003A522A"/>
    <w:rsid w:val="003B6B31"/>
    <w:rsid w:val="003C21B6"/>
    <w:rsid w:val="003E47CC"/>
    <w:rsid w:val="003F1142"/>
    <w:rsid w:val="00463F1F"/>
    <w:rsid w:val="004664A8"/>
    <w:rsid w:val="0047663E"/>
    <w:rsid w:val="00484408"/>
    <w:rsid w:val="004970CA"/>
    <w:rsid w:val="004B2BBA"/>
    <w:rsid w:val="004C1E1B"/>
    <w:rsid w:val="004C31EF"/>
    <w:rsid w:val="004C55A4"/>
    <w:rsid w:val="004D1131"/>
    <w:rsid w:val="004D2104"/>
    <w:rsid w:val="005020DA"/>
    <w:rsid w:val="005027A1"/>
    <w:rsid w:val="0050617A"/>
    <w:rsid w:val="00555138"/>
    <w:rsid w:val="00561D3A"/>
    <w:rsid w:val="0056704F"/>
    <w:rsid w:val="00582290"/>
    <w:rsid w:val="005A712C"/>
    <w:rsid w:val="005D25DB"/>
    <w:rsid w:val="005D5BCD"/>
    <w:rsid w:val="005E2489"/>
    <w:rsid w:val="005E26A2"/>
    <w:rsid w:val="005F6458"/>
    <w:rsid w:val="00601B87"/>
    <w:rsid w:val="006043C4"/>
    <w:rsid w:val="006050A9"/>
    <w:rsid w:val="00637927"/>
    <w:rsid w:val="00645F53"/>
    <w:rsid w:val="00650D04"/>
    <w:rsid w:val="006846A2"/>
    <w:rsid w:val="006C426F"/>
    <w:rsid w:val="006D1365"/>
    <w:rsid w:val="006D49F6"/>
    <w:rsid w:val="006F162E"/>
    <w:rsid w:val="006F7A3F"/>
    <w:rsid w:val="00740E6C"/>
    <w:rsid w:val="007715F1"/>
    <w:rsid w:val="007C05B3"/>
    <w:rsid w:val="007C45AA"/>
    <w:rsid w:val="007C66E3"/>
    <w:rsid w:val="007D0783"/>
    <w:rsid w:val="007D21FA"/>
    <w:rsid w:val="00802D2E"/>
    <w:rsid w:val="008431B7"/>
    <w:rsid w:val="00846D7A"/>
    <w:rsid w:val="00852278"/>
    <w:rsid w:val="00885801"/>
    <w:rsid w:val="0088618A"/>
    <w:rsid w:val="008B560C"/>
    <w:rsid w:val="008B6D94"/>
    <w:rsid w:val="008E638F"/>
    <w:rsid w:val="008E7FB4"/>
    <w:rsid w:val="008F0CB2"/>
    <w:rsid w:val="0090298C"/>
    <w:rsid w:val="00920BF2"/>
    <w:rsid w:val="00923774"/>
    <w:rsid w:val="0092407E"/>
    <w:rsid w:val="00936A9B"/>
    <w:rsid w:val="00947BCC"/>
    <w:rsid w:val="009725D1"/>
    <w:rsid w:val="00972981"/>
    <w:rsid w:val="009810AE"/>
    <w:rsid w:val="00983DD7"/>
    <w:rsid w:val="00990B1C"/>
    <w:rsid w:val="00997412"/>
    <w:rsid w:val="009A339D"/>
    <w:rsid w:val="009B0D1D"/>
    <w:rsid w:val="009B1B04"/>
    <w:rsid w:val="009C7B61"/>
    <w:rsid w:val="009D52C7"/>
    <w:rsid w:val="009E5D15"/>
    <w:rsid w:val="00A0472B"/>
    <w:rsid w:val="00A110FF"/>
    <w:rsid w:val="00A13DD6"/>
    <w:rsid w:val="00A2614B"/>
    <w:rsid w:val="00A64A8B"/>
    <w:rsid w:val="00A6608D"/>
    <w:rsid w:val="00A66365"/>
    <w:rsid w:val="00A71756"/>
    <w:rsid w:val="00A817F9"/>
    <w:rsid w:val="00AB3862"/>
    <w:rsid w:val="00AC39FB"/>
    <w:rsid w:val="00B060E5"/>
    <w:rsid w:val="00B10BA2"/>
    <w:rsid w:val="00B115F1"/>
    <w:rsid w:val="00B12758"/>
    <w:rsid w:val="00B16AE5"/>
    <w:rsid w:val="00B265FF"/>
    <w:rsid w:val="00B34F64"/>
    <w:rsid w:val="00B611A0"/>
    <w:rsid w:val="00B96516"/>
    <w:rsid w:val="00BA54CD"/>
    <w:rsid w:val="00BB5F93"/>
    <w:rsid w:val="00BC3FFB"/>
    <w:rsid w:val="00BD03F5"/>
    <w:rsid w:val="00BD3A8E"/>
    <w:rsid w:val="00BD6F46"/>
    <w:rsid w:val="00BD7C5F"/>
    <w:rsid w:val="00BF32C1"/>
    <w:rsid w:val="00C07867"/>
    <w:rsid w:val="00C07A18"/>
    <w:rsid w:val="00C2795E"/>
    <w:rsid w:val="00C82698"/>
    <w:rsid w:val="00C82767"/>
    <w:rsid w:val="00C85052"/>
    <w:rsid w:val="00C94EBA"/>
    <w:rsid w:val="00CA0C88"/>
    <w:rsid w:val="00CC0160"/>
    <w:rsid w:val="00CC693B"/>
    <w:rsid w:val="00CE3909"/>
    <w:rsid w:val="00D04B60"/>
    <w:rsid w:val="00D22AAD"/>
    <w:rsid w:val="00D239AF"/>
    <w:rsid w:val="00D23E3C"/>
    <w:rsid w:val="00D253B4"/>
    <w:rsid w:val="00D5088D"/>
    <w:rsid w:val="00D52051"/>
    <w:rsid w:val="00D60427"/>
    <w:rsid w:val="00D94E5E"/>
    <w:rsid w:val="00DA1D3F"/>
    <w:rsid w:val="00DA26C6"/>
    <w:rsid w:val="00DB3759"/>
    <w:rsid w:val="00DC674A"/>
    <w:rsid w:val="00DD0B61"/>
    <w:rsid w:val="00DD659B"/>
    <w:rsid w:val="00DE4A26"/>
    <w:rsid w:val="00DE70AF"/>
    <w:rsid w:val="00DE74C9"/>
    <w:rsid w:val="00DF7219"/>
    <w:rsid w:val="00DF7362"/>
    <w:rsid w:val="00E017D7"/>
    <w:rsid w:val="00E07D86"/>
    <w:rsid w:val="00E127CD"/>
    <w:rsid w:val="00E20CD6"/>
    <w:rsid w:val="00E300BA"/>
    <w:rsid w:val="00E360F5"/>
    <w:rsid w:val="00E41F68"/>
    <w:rsid w:val="00E52EB8"/>
    <w:rsid w:val="00E7400F"/>
    <w:rsid w:val="00E84F24"/>
    <w:rsid w:val="00E91ADD"/>
    <w:rsid w:val="00E9215F"/>
    <w:rsid w:val="00EA0A2D"/>
    <w:rsid w:val="00EB3DAD"/>
    <w:rsid w:val="00EC233E"/>
    <w:rsid w:val="00EC2A2A"/>
    <w:rsid w:val="00EE2800"/>
    <w:rsid w:val="00EF2BC0"/>
    <w:rsid w:val="00F04612"/>
    <w:rsid w:val="00F04E88"/>
    <w:rsid w:val="00F335BB"/>
    <w:rsid w:val="00F41706"/>
    <w:rsid w:val="00F51B7F"/>
    <w:rsid w:val="00F70B6B"/>
    <w:rsid w:val="00F72BCF"/>
    <w:rsid w:val="00F734F1"/>
    <w:rsid w:val="00F960C7"/>
    <w:rsid w:val="00FA67C3"/>
    <w:rsid w:val="00FC7EAB"/>
    <w:rsid w:val="00FD1DE4"/>
    <w:rsid w:val="00FD585F"/>
    <w:rsid w:val="00FE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7C66E"/>
  <w15:docId w15:val="{8334CF6D-304F-42F5-90D3-B21C555C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4A8B"/>
    <w:pPr>
      <w:numPr>
        <w:numId w:val="1"/>
      </w:numPr>
      <w:tabs>
        <w:tab w:val="left" w:pos="426"/>
      </w:tabs>
      <w:suppressAutoHyphens/>
      <w:spacing w:before="240" w:after="240" w:line="276" w:lineRule="auto"/>
      <w:outlineLvl w:val="0"/>
    </w:pPr>
    <w:rPr>
      <w:rFonts w:ascii="Arial" w:hAnsi="Arial" w:cs="Arial"/>
      <w:b/>
      <w:spacing w:val="-3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A8B"/>
    <w:pPr>
      <w:tabs>
        <w:tab w:val="left" w:pos="1440"/>
      </w:tabs>
      <w:suppressAutoHyphens/>
      <w:spacing w:before="240" w:after="240" w:line="276" w:lineRule="auto"/>
      <w:ind w:left="714" w:hanging="357"/>
      <w:outlineLvl w:val="1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A8B"/>
    <w:rPr>
      <w:rFonts w:ascii="Arial" w:eastAsia="Times New Roman" w:hAnsi="Arial" w:cs="Arial"/>
      <w:b/>
      <w:spacing w:val="-3"/>
      <w:sz w:val="20"/>
      <w:szCs w:val="20"/>
    </w:rPr>
  </w:style>
  <w:style w:type="paragraph" w:styleId="Header">
    <w:name w:val="header"/>
    <w:basedOn w:val="Normal"/>
    <w:link w:val="HeaderChar"/>
    <w:rsid w:val="00021A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21AA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21AA6"/>
    <w:rPr>
      <w:color w:val="0000FF"/>
      <w:u w:val="single"/>
    </w:rPr>
  </w:style>
  <w:style w:type="character" w:styleId="FootnoteReference">
    <w:name w:val="footnote reference"/>
    <w:semiHidden/>
    <w:rsid w:val="00021AA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21A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paragraph" w:customStyle="1" w:styleId="Point1">
    <w:name w:val="Point 1"/>
    <w:basedOn w:val="Normal"/>
    <w:rsid w:val="00021AA6"/>
    <w:pPr>
      <w:spacing w:before="120" w:after="120"/>
      <w:ind w:left="1418" w:hanging="567"/>
      <w:jc w:val="both"/>
    </w:pPr>
    <w:rPr>
      <w:szCs w:val="20"/>
    </w:rPr>
  </w:style>
  <w:style w:type="paragraph" w:styleId="EndnoteText">
    <w:name w:val="endnote text"/>
    <w:basedOn w:val="Normal"/>
    <w:link w:val="EndnoteTextChar"/>
    <w:semiHidden/>
    <w:rsid w:val="00021AA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021AA6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021AA6"/>
    <w:pPr>
      <w:ind w:left="720"/>
      <w:contextualSpacing/>
    </w:pPr>
  </w:style>
  <w:style w:type="paragraph" w:customStyle="1" w:styleId="doc-ti2">
    <w:name w:val="doc-ti2"/>
    <w:basedOn w:val="Normal"/>
    <w:rsid w:val="00021AA6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6"/>
    <w:rPr>
      <w:rFonts w:ascii="Tahoma" w:eastAsia="Times New Roman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4A8B"/>
    <w:pPr>
      <w:keepNext/>
      <w:keepLines/>
      <w:numPr>
        <w:numId w:val="0"/>
      </w:numPr>
      <w:tabs>
        <w:tab w:val="clear" w:pos="426"/>
      </w:tabs>
      <w:suppressAutoHyphens w:val="0"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10BA2"/>
    <w:pPr>
      <w:tabs>
        <w:tab w:val="left" w:pos="567"/>
        <w:tab w:val="right" w:leader="dot" w:pos="9730"/>
      </w:tabs>
      <w:spacing w:after="100"/>
      <w:ind w:left="567" w:hanging="567"/>
    </w:pPr>
  </w:style>
  <w:style w:type="paragraph" w:styleId="TOC2">
    <w:name w:val="toc 2"/>
    <w:basedOn w:val="Normal"/>
    <w:next w:val="Normal"/>
    <w:autoRedefine/>
    <w:uiPriority w:val="39"/>
    <w:unhideWhenUsed/>
    <w:rsid w:val="00A64A8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64A8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64A8B"/>
    <w:pPr>
      <w:spacing w:after="100"/>
      <w:ind w:left="720"/>
    </w:pPr>
  </w:style>
  <w:style w:type="paragraph" w:customStyle="1" w:styleId="EMSATitles">
    <w:name w:val="EMSA_Titles"/>
    <w:next w:val="Normal"/>
    <w:qFormat/>
    <w:rsid w:val="00A64A8B"/>
    <w:pPr>
      <w:spacing w:after="0" w:line="480" w:lineRule="atLeast"/>
    </w:pPr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4A8B"/>
    <w:rPr>
      <w:rFonts w:ascii="Arial" w:eastAsia="Times New Roman" w:hAnsi="Arial" w:cs="Arial"/>
      <w:b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078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8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D23E3C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1413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317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A5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4CD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ightGrid-Accent1">
    <w:name w:val="Light Grid Accent 1"/>
    <w:basedOn w:val="TableNormal"/>
    <w:uiPriority w:val="62"/>
    <w:rsid w:val="00D04B60"/>
    <w:pPr>
      <w:spacing w:after="0" w:line="240" w:lineRule="auto"/>
    </w:pPr>
    <w:rPr>
      <w:lang w:val="en-IE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2-Accent6">
    <w:name w:val="Medium List 2 Accent 6"/>
    <w:basedOn w:val="TableNormal"/>
    <w:uiPriority w:val="66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Revision">
    <w:name w:val="Revision"/>
    <w:hidden/>
    <w:uiPriority w:val="99"/>
    <w:semiHidden/>
    <w:rsid w:val="00141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88BF04A2D414249A90DCD6BBE55A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C1FAA-294B-4FC9-9B20-63928CB84334}"/>
      </w:docPartPr>
      <w:docPartBody>
        <w:p w:rsidR="00B44AE2" w:rsidRDefault="00B44AE2" w:rsidP="00B44AE2">
          <w:pPr>
            <w:pStyle w:val="988BF04A2D414249A90DCD6BBE55A864"/>
          </w:pPr>
          <w:r w:rsidRPr="00FA1420">
            <w:rPr>
              <w:rStyle w:val="PlaceholderText"/>
            </w:rPr>
            <w:t>[Procurement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E2"/>
    <w:rsid w:val="00102445"/>
    <w:rsid w:val="00247985"/>
    <w:rsid w:val="003A4A6F"/>
    <w:rsid w:val="00601B87"/>
    <w:rsid w:val="007715F1"/>
    <w:rsid w:val="008431B7"/>
    <w:rsid w:val="00B44AE2"/>
    <w:rsid w:val="00C0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4AE2"/>
    <w:rPr>
      <w:color w:val="808080"/>
    </w:rPr>
  </w:style>
  <w:style w:type="paragraph" w:customStyle="1" w:styleId="988BF04A2D414249A90DCD6BBE55A864">
    <w:name w:val="988BF04A2D414249A90DCD6BBE55A864"/>
    <w:rsid w:val="00B44A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2024-06-28T04:00:00+00:00</ED_x0020_verification>
    <DD_x0020_End_x0020_of_x0020_Phase_x0020_1_x0020_Leg_x002f_Fin_x0020_and_x0020_AO xmlns="488de78e-08bf-4a6a-94ee-645c1ed3e8a5" xsi:nil="true"/>
    <UrlApproval xmlns="488de78e-08bf-4a6a-94ee-645c1ed3e8a5">
      <Url xsi:nil="true"/>
      <Description xsi:nil="true"/>
    </UrlApproval>
    <Description_x0020_of_x0020_contract xmlns="488de78e-08bf-4a6a-94ee-645c1ed3e8a5">Cloud services for operations, maintenance and enhancement services to support the MARINFO system . </Description_x0020_of_x0020_contract>
    <EMSA_x0020_Unit_x0020_Name xmlns="488de78e-08bf-4a6a-94ee-645c1ed3e8a5">Maritime Digital Solutions</EMSA_x0020_Unit_x0020_Name>
    <SD_x0020_evaluation xmlns="488de78e-08bf-4a6a-94ee-645c1ed3e8a5">2026-02-02T00:00:00+00:00</SD_x0020_evaluation>
    <SD_x0020_Legal_x0020_Entity xmlns="488de78e-08bf-4a6a-94ee-645c1ed3e8a5">2026-02-16T00:00:00+00:00</SD_x0020_Legal_x0020_Entity>
    <DD_x0020_verification xmlns="488de78e-08bf-4a6a-94ee-645c1ed3e8a5">5</DD_x0020_verification>
    <SD_x0020_award_x0020_notice xmlns="488de78e-08bf-4a6a-94ee-645c1ed3e8a5">2024-07-24T07:00:00+00:00</SD_x0020_award_x0020_notice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>180</AccountId>
        <AccountType/>
      </UserInfo>
    </Project_x0020_Officer>
    <DD_x0020_evaluation xmlns="488de78e-08bf-4a6a-94ee-645c1ed3e8a5">5</DD_x0020_evaluation>
    <SD_x0020_verification xmlns="488de78e-08bf-4a6a-94ee-645c1ed3e8a5">2024-06-24T04:00:00+00:00</SD_x0020_verification>
    <SD_x0020_Moratorium_x0020__x0028_SNEG_x0029_ xmlns="488de78e-08bf-4a6a-94ee-645c1ed3e8a5">2024-07-02T06:00:00+00:00</SD_x0020_Moratorium_x0020__x0028_SNEG_x0029_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60000</Estimated_x0020_Value>
    <ED_x0020_evaluation xmlns="488de78e-08bf-4a6a-94ee-645c1ed3e8a5">2026-02-06T00:00:00+00:00</ED_x0020_evaluation>
    <DD_x0020_LE xmlns="488de78e-08bf-4a6a-94ee-645c1ed3e8a5">5</DD_x0020_LE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TypePT xmlns="488de78e-08bf-4a6a-94ee-645c1ed3e8a5">Optional</TypePT>
    <Initiating_x0020_Agent xmlns="488de78e-08bf-4a6a-94ee-645c1ed3e8a5">
      <UserInfo>
        <DisplayName/>
        <AccountId>66</AccountId>
        <AccountType/>
      </UserInfo>
    </Initiating_x0020_Agent>
    <Financial_x0020_Verifier xmlns="488de78e-08bf-4a6a-94ee-645c1ed3e8a5">
      <UserInfo>
        <DisplayName/>
        <AccountId>54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NEG12026@emsa.europa.eu</Dedicated_x0020_e-mail_x0020_address>
    <SD_x0020_delay xmlns="488de78e-08bf-4a6a-94ee-645c1ed3e8a5">2021-08-04T23:00:00+00:00</SD_x0020_delay>
    <Budget_x0020_line xmlns="488de78e-08bf-4a6a-94ee-645c1ed3e8a5">3430</Budget_x0020_line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EMSA_x0020_Unit xmlns="488de78e-08bf-4a6a-94ee-645c1ed3e8a5">3.2</EMSA_x0020_Unit>
    <Contract_x0020_type xmlns="488de78e-08bf-4a6a-94ee-645c1ed3e8a5">Framework Contract (IT)</Contract_x0020_type>
    <SD_x0020_Leg_x002f_Fin_x0020_and_x0020_AO xmlns="488de78e-08bf-4a6a-94ee-645c1ed3e8a5">2026-01-13T00:00:00+00:00</SD_x0020_Leg_x002f_Fin_x0020_and_x0020_AO>
    <DD_x0020_submission xmlns="488de78e-08bf-4a6a-94ee-645c1ed3e8a5">10</DD_x0020_submission>
    <ED_x0020_moratorium xmlns="488de78e-08bf-4a6a-94ee-645c1ed3e8a5" xsi:nil="true"/>
    <DD_x0020_Memorandum_x0020__x0028_SNEG_x0029_ xmlns="488de78e-08bf-4a6a-94ee-645c1ed3e8a5">22</DD_x0020_Memorandum_x0020__x0028_SNEG_x0029_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EMSA/NEG/1/2026</Reference_x0020_Number>
    <ED_x0020_submission xmlns="488de78e-08bf-4a6a-94ee-645c1ed3e8a5">2026-01-29T00:00:00+00:00</ED_x0020_submission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>2022-12-13T00:00:00+00:00</ED_x0020_preparation>
    <ED_x0020_Moratorium_x0020__x0028_SNEG_x0029_ xmlns="488de78e-08bf-4a6a-94ee-645c1ed3e8a5">2024-07-23T06:00:00+00:00</ED_x0020_Moratorium_x0020__x0028_SNEG_x0029_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Authorising_x0020_Officer xmlns="488de78e-08bf-4a6a-94ee-645c1ed3e8a5">
      <UserInfo>
        <DisplayName>CICOVACKI Luksa (EMSA)</DisplayName>
        <AccountId>993</AccountId>
        <AccountType/>
      </UserInfo>
    </Authorising_x0020_Officer>
    <DD_x0020_preparation xmlns="488de78e-08bf-4a6a-94ee-645c1ed3e8a5">4</DD_x0020_preparation>
    <SD_x0020_dispatch_x0020_contract_x0020_notice xmlns="488de78e-08bf-4a6a-94ee-645c1ed3e8a5" xsi:nil="true"/>
    <ED_x0020_Application_x0020_delay xmlns="488de78e-08bf-4a6a-94ee-645c1ed3e8a5" xsi:nil="true"/>
    <SD_x0020_preparation xmlns="488de78e-08bf-4a6a-94ee-645c1ed3e8a5">2022-12-08T00:00:00+00:00</SD_x0020_preparation>
    <DD_x0020_dispatch_x0020_contract_x0020_notice xmlns="488de78e-08bf-4a6a-94ee-645c1ed3e8a5" xsi:nil="true"/>
    <DD_x0020_opening xmlns="488de78e-08bf-4a6a-94ee-645c1ed3e8a5">1</DD_x0020_opening>
    <DD_x0020_award_x0020_notice xmlns="488de78e-08bf-4a6a-94ee-645c1ed3e8a5">1</DD_x0020_award_x0020_notice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ED_x0020_dispatch_x0020_contract_x0020_notice xmlns="488de78e-08bf-4a6a-94ee-645c1ed3e8a5" xsi:nil="true"/>
    <ED_x0020_opening xmlns="488de78e-08bf-4a6a-94ee-645c1ed3e8a5">2026-01-30T00:00:00+00:00</ED_x0020_opening>
    <ED_x0020_award_x0020_notice xmlns="488de78e-08bf-4a6a-94ee-645c1ed3e8a5">2024-07-24T07:00:00+00:00</ED_x0020_award_x0020_notice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ED_x0020_Leg_x002f_Fin_x0020_and_x0020_AO xmlns="488de78e-08bf-4a6a-94ee-645c1ed3e8a5">2026-01-16T00:00:00+00:00</ED_x0020_Leg_x002f_Fin_x0020_and_x0020_AO>
    <DD_x0020_report xmlns="488de78e-08bf-4a6a-94ee-645c1ed3e8a5">2</DD_x0020_report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Duration_x0020_of_x0020_contract xmlns="488de78e-08bf-4a6a-94ee-645c1ed3e8a5">24 months</Duration_x0020_of_x0020_contract>
    <DD_x0020_Leg_x002f_Fin_x0020_and_x0020_AO xmlns="488de78e-08bf-4a6a-94ee-645c1ed3e8a5">4</DD_x0020_Leg_x002f_Fin_x0020_and_x0020_AO>
    <ED_x0020_report xmlns="488de78e-08bf-4a6a-94ee-645c1ed3e8a5">2023-01-18T00:00:00+00:00</ED_x0020_report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DD_x0020_delay xmlns="488de78e-08bf-4a6a-94ee-645c1ed3e8a5">7</DD_x0020_delay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>2021-08-10T23:00:00+00:00</ED_x0020_delay>
    <SD_x0020_report xmlns="488de78e-08bf-4a6a-94ee-645c1ed3e8a5">2023-01-17T00:00:00+00:00</SD_x0020_report>
    <ED_x0020_Legal_x0020_Entity xmlns="488de78e-08bf-4a6a-94ee-645c1ed3e8a5">2026-02-20T00:00:00+00:00</ED_x0020_Legal_x0020_Entity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2026-03-02T00:00:00+00:00</ED_x0020_letters>
    <SD_x0020_moratorium xmlns="488de78e-08bf-4a6a-94ee-645c1ed3e8a5" xsi:nil="true"/>
    <SD_x0020_signature xmlns="488de78e-08bf-4a6a-94ee-645c1ed3e8a5">2026-03-03T00:00:00+00:00</SD_x0020_signature>
    <ED_x0020_dispatch_x0020_of_x0020_tender xmlns="488de78e-08bf-4a6a-94ee-645c1ed3e8a5">2026-01-19T00:00:00+00:00</ED_x0020_dispatch_x0020_of_x0020_tender>
    <Title_x0020_of_x0020_the_x0020_Authorising_x0020_Officer xmlns="488de78e-08bf-4a6a-94ee-645c1ed3e8a5">Head of Maritime Digital Solutions - Unit 3.2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submission xmlns="488de78e-08bf-4a6a-94ee-645c1ed3e8a5">2026-01-20T00:00:00+00:00</SD_x0020_submission>
    <SD_x0020_opening xmlns="488de78e-08bf-4a6a-94ee-645c1ed3e8a5">2026-01-30T00:00:00+00:00</SD_x0020_opening>
    <DD_x0020_letters xmlns="488de78e-08bf-4a6a-94ee-645c1ed3e8a5">1</DD_x0020_letters>
    <DD_x0020_dispatch_x0020_of_x0020_tender xmlns="488de78e-08bf-4a6a-94ee-645c1ed3e8a5">1</DD_x0020_dispatch_x0020_of_x0020_tender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2026-03-02T00:00:00+00:00</SD_x0020_letters>
    <ED_x0020_signature xmlns="488de78e-08bf-4a6a-94ee-645c1ed3e8a5">2026-03-05T00:00:00+00:00</ED_x0020_signature>
    <SD_x0020_dispatch_x0020_of_x0020_tender xmlns="488de78e-08bf-4a6a-94ee-645c1ed3e8a5">2026-01-19T00:00:00+00:00</SD_x0020_dispatch_x0020_of_x0020_tender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StatusDT xmlns="488de78e-08bf-4a6a-94ee-645c1ed3e8a5">Draft</StatusDT>
    <Contract_x0020_title xmlns="488de78e-08bf-4a6a-94ee-645c1ed3e8a5">MARINFO Cloud services: Operations, maintenance and enhancement services</Contract_x0020_title>
    <Legal_x0020_Officer xmlns="488de78e-08bf-4a6a-94ee-645c1ed3e8a5">
      <UserInfo>
        <DisplayName/>
        <AccountId>31</AccountId>
        <AccountType/>
      </UserInfo>
    </Legal_x0020_Officer>
    <DD_x0020_signature xmlns="488de78e-08bf-4a6a-94ee-645c1ed3e8a5">3</DD_x0020_signature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AOFullName xmlns="488de78e-08bf-4a6a-94ee-645c1ed3e8a5">Lukša Čičovački</AOFullName>
    <SD_x0020_Submission_x0020_expression xmlns="488de78e-08bf-4a6a-94ee-645c1ed3e8a5" xsi:nil="true"/>
    <DD_x0020_Dispatch_x0020_of_x0020_letters_x0020_to_x0020_experts xmlns="488de78e-08bf-4a6a-94ee-645c1ed3e8a5" xsi:nil="true"/>
    <EstimatedSTR xmlns="488de78e-08bf-4a6a-94ee-645c1ed3e8a5">60,000.00</EstimatedSTR>
    <DD_x0020_consultation xmlns="488de78e-08bf-4a6a-94ee-645c1ed3e8a5">1</DD_x0020_consultation>
    <ED_x0020_Dispatch_x0020_of_x0020_letters_x0020_to_x0020_experts xmlns="488de78e-08bf-4a6a-94ee-645c1ed3e8a5" xsi:nil="true"/>
    <ED_x0020_consultation xmlns="488de78e-08bf-4a6a-94ee-645c1ed3e8a5">2026-01-12T00:00:00+00:00</ED_x0020_consultation>
    <SD_x0020_consultation xmlns="488de78e-08bf-4a6a-94ee-645c1ed3e8a5">2026-01-12T00:00:00+00:00</SD_x0020_consultation>
    <ProjectOfficerSTR xmlns="488de78e-08bf-4a6a-94ee-645c1ed3e8a5">SILVA Raul (EMSA)</ProjectOfficerSTR>
    <SD_x0020_Reserve_x0020_list xmlns="488de78e-08bf-4a6a-94ee-645c1ed3e8a5" xsi:nil="true"/>
    <ED_x0020_Reserve_x0020_list xmlns="488de78e-08bf-4a6a-94ee-645c1ed3e8a5" xsi:nil="true"/>
    <DD_x0020_Submission_x0020_expression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FolderViewIndex xmlns="488de78e-08bf-4a6a-94ee-645c1ed3e8a5" xsi:nil="true"/>
    <ED_x0020_request_x0020_submission_x0020_CPNEG xmlns="488de78e-08bf-4a6a-94ee-645c1ed3e8a5" xsi:nil="true"/>
    <DD_x0020_request_x0020_submission_x0020_CPNEG xmlns="488de78e-08bf-4a6a-94ee-645c1ed3e8a5" xsi:nil="true"/>
    <SD_x0020_request_x0020_submission_x0020_CPNEG xmlns="488de78e-08bf-4a6a-94ee-645c1ed3e8a5" xsi:nil="true"/>
    <TemplatesVersionCode xmlns="488de78e-08bf-4a6a-94ee-645c1ed3e8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0D21AAABC8C13048A983F40848D57D72" ma:contentTypeVersion="0" ma:contentTypeDescription="Create a new document." ma:contentTypeScope="" ma:versionID="f23799faa0eb4fc7ae19b1072a579df1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c1a3deeff22f10fcff7dc56b5e956ef0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ial &amp; Facilities Support"/>
          <xsd:enumeration value="Legal, Financial &amp; Facilities"/>
          <xsd:enumeration value="Legal, Finance &amp; Facilities"/>
          <xsd:enumeration value="Integrated Maritime Traffic Services"/>
          <xsd:enumeration value="Maritime Digital Solutions"/>
          <xsd:enumeration value="Horizontal Digital Services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Acting Head of Legal, Finance &amp; Facilities - Unit 4.2"/>
          <xsd:enumeration value="Head of Department 1 Sustainabillity &amp; Technical Assistance"/>
          <xsd:enumeration value="Head of Digital Services - Department 3"/>
          <xsd:enumeration value="Head of Integrated Maritime Traffic Services - Unit 3.1"/>
          <xsd:enumeration value="Head of Maritime Digital Solutions - Unit 3.2"/>
          <xsd:enumeration value="Head of Horizontal Digital Services - Unit 3.3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8AE6D-5D90-4930-82E8-197A19416BD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488de78e-08bf-4a6a-94ee-645c1ed3e8a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30FC09-9D78-41CC-B17C-03FC43C68B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21656-51C5-4A08-A1A6-020473A5C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6B44E8-E7A7-4F06-B5C2-CE04B3BE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1297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 MAGISTRONI</dc:creator>
  <cp:lastModifiedBy>VERSCHAEVE Kris (EMSA)</cp:lastModifiedBy>
  <cp:revision>2</cp:revision>
  <cp:lastPrinted>2017-04-06T16:56:00Z</cp:lastPrinted>
  <dcterms:created xsi:type="dcterms:W3CDTF">2026-01-12T16:35:00Z</dcterms:created>
  <dcterms:modified xsi:type="dcterms:W3CDTF">2026-01-12T16:35:00Z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0x010100DCA190A6FBCCCC4CAC19D1272AFB8E11000D21AAABC8C13048A983F40848D57D72</vt:lpwstr>
  </property>
</Properties>
</file>